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0AD8C9E9" w:rsidR="00E32409" w:rsidRPr="005E31D0" w:rsidRDefault="00B835BE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22854" w14:textId="7A7C3CF2" w:rsidR="00B835BE" w:rsidRPr="00B835BE" w:rsidRDefault="00E32409" w:rsidP="00B835B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BC250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>
              <w:rPr>
                <w:bCs/>
                <w:szCs w:val="24"/>
              </w:rPr>
              <w:t xml:space="preserve">очного </w:t>
            </w:r>
            <w:r w:rsidRPr="00BC2503">
              <w:rPr>
                <w:bCs/>
                <w:szCs w:val="24"/>
              </w:rPr>
              <w:t>обучения по</w:t>
            </w:r>
            <w:r w:rsidR="0059011B" w:rsidRPr="00BC250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BC2503">
              <w:rPr>
                <w:szCs w:val="24"/>
              </w:rPr>
              <w:t>«</w:t>
            </w:r>
            <w:r w:rsidR="00BC2503" w:rsidRPr="00BC2503">
              <w:rPr>
                <w:szCs w:val="24"/>
              </w:rPr>
              <w:t>Управление, эксплуатация и обслуживание многоквартирного дома</w:t>
            </w:r>
            <w:r w:rsidR="0059011B" w:rsidRPr="00BC2503">
              <w:rPr>
                <w:szCs w:val="24"/>
              </w:rPr>
              <w:t>»</w:t>
            </w:r>
            <w:r w:rsidR="0059011B" w:rsidRPr="00BC2503">
              <w:rPr>
                <w:b/>
                <w:bCs/>
                <w:i/>
                <w:iCs/>
                <w:szCs w:val="24"/>
              </w:rPr>
              <w:t xml:space="preserve"> </w:t>
            </w:r>
            <w:r w:rsidR="00B835BE" w:rsidRPr="00BC2503">
              <w:rPr>
                <w:bCs/>
                <w:szCs w:val="24"/>
              </w:rPr>
              <w:t>тема</w:t>
            </w:r>
            <w:r w:rsidR="00B835BE" w:rsidRPr="00B835BE">
              <w:rPr>
                <w:bCs/>
                <w:szCs w:val="24"/>
              </w:rPr>
              <w:t>:</w:t>
            </w:r>
            <w:r w:rsidR="00B835BE" w:rsidRPr="00B835BE">
              <w:rPr>
                <w:b/>
                <w:bCs/>
                <w:i/>
                <w:iCs/>
                <w:szCs w:val="24"/>
              </w:rPr>
              <w:t xml:space="preserve"> «Обращение с коммунальными отходами, региональная практика».</w:t>
            </w:r>
          </w:p>
          <w:p w14:paraId="7FD1F461" w14:textId="00FD118F" w:rsidR="00B835BE" w:rsidRPr="00B835BE" w:rsidRDefault="00B835BE" w:rsidP="00B835BE">
            <w:pPr>
              <w:jc w:val="both"/>
              <w:rPr>
                <w:b/>
                <w:bCs/>
                <w:i/>
                <w:iCs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  <w:u w:val="single"/>
              </w:rPr>
              <w:t>Очно-заочная форма.</w:t>
            </w:r>
          </w:p>
          <w:p w14:paraId="3C1B70D5" w14:textId="34993396" w:rsidR="007370D0" w:rsidRPr="009B6DDD" w:rsidRDefault="007370D0" w:rsidP="00B83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3FA5" w14:textId="77777777" w:rsidR="005C5C39" w:rsidRDefault="005C5C39">
      <w:r>
        <w:separator/>
      </w:r>
    </w:p>
  </w:endnote>
  <w:endnote w:type="continuationSeparator" w:id="0">
    <w:p w14:paraId="14CD0FF6" w14:textId="77777777" w:rsidR="005C5C39" w:rsidRDefault="005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814D" w14:textId="77777777" w:rsidR="005C5C39" w:rsidRDefault="005C5C39">
      <w:r>
        <w:separator/>
      </w:r>
    </w:p>
  </w:footnote>
  <w:footnote w:type="continuationSeparator" w:id="0">
    <w:p w14:paraId="36BB2774" w14:textId="77777777" w:rsidR="005C5C39" w:rsidRDefault="005C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29373580" w:rsidR="007B75AD" w:rsidRDefault="00B835BE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262309AF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19A1342D" w:rsidR="00DC10B4" w:rsidRPr="00DC10B4" w:rsidRDefault="00B835BE" w:rsidP="00DC10B4">
    <w:pPr>
      <w:pStyle w:val="a4"/>
    </w:pPr>
    <w:r>
      <w:rPr>
        <w:noProof/>
      </w:rPr>
      <w:drawing>
        <wp:inline distT="0" distB="0" distL="0" distR="0" wp14:anchorId="0EA17452" wp14:editId="619E86AB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39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5BE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033E-3D6A-45FE-9352-72B0730C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2021-10-19T09:03:00Z</dcterms:created>
  <dcterms:modified xsi:type="dcterms:W3CDTF">2021-10-19T09:03:00Z</dcterms:modified>
</cp:coreProperties>
</file>