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2E0E9E0A"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59011B">
              <w:rPr>
                <w:bCs/>
                <w:sz w:val="22"/>
                <w:szCs w:val="22"/>
              </w:rPr>
              <w:br/>
            </w:r>
            <w:r w:rsidRPr="009B6DDD">
              <w:rPr>
                <w:bCs/>
                <w:sz w:val="22"/>
                <w:szCs w:val="22"/>
              </w:rPr>
              <w:t>и энергетики» следующих лиц для обучения по</w:t>
            </w:r>
            <w:r w:rsidR="0059011B">
              <w:rPr>
                <w:bCs/>
                <w:sz w:val="22"/>
                <w:szCs w:val="22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7930B2">
              <w:rPr>
                <w:sz w:val="22"/>
                <w:szCs w:val="24"/>
              </w:rPr>
              <w:t>«</w:t>
            </w:r>
            <w:r w:rsidR="009E3538">
              <w:rPr>
                <w:sz w:val="22"/>
                <w:szCs w:val="24"/>
              </w:rPr>
              <w:t>Кадровое делопроизводство</w:t>
            </w:r>
            <w:r w:rsidR="0059011B" w:rsidRPr="007930B2">
              <w:rPr>
                <w:sz w:val="22"/>
                <w:szCs w:val="24"/>
              </w:rPr>
              <w:t>»</w:t>
            </w:r>
            <w:r w:rsidR="0059011B">
              <w:rPr>
                <w:b/>
                <w:bCs/>
                <w:i/>
                <w:iCs/>
                <w:sz w:val="22"/>
                <w:szCs w:val="24"/>
              </w:rPr>
              <w:t xml:space="preserve"> </w:t>
            </w:r>
            <w:r w:rsidR="0059011B">
              <w:rPr>
                <w:bCs/>
                <w:sz w:val="22"/>
                <w:szCs w:val="22"/>
              </w:rPr>
              <w:t>тема:</w:t>
            </w:r>
            <w:r w:rsidRPr="009B6DDD">
              <w:rPr>
                <w:bCs/>
                <w:sz w:val="22"/>
                <w:szCs w:val="22"/>
              </w:rPr>
              <w:t xml:space="preserve"> </w:t>
            </w:r>
            <w:bookmarkStart w:id="3" w:name="_Hlk77595073"/>
            <w:r w:rsidR="009E3538">
              <w:rPr>
                <w:b/>
                <w:bCs/>
                <w:i/>
                <w:iCs/>
                <w:szCs w:val="24"/>
                <w:u w:val="single"/>
              </w:rPr>
              <w:t>«</w:t>
            </w:r>
            <w:r w:rsidR="009E3538" w:rsidRPr="009E3538">
              <w:rPr>
                <w:b/>
                <w:bCs/>
                <w:sz w:val="28"/>
                <w:szCs w:val="28"/>
                <w:u w:val="single"/>
              </w:rPr>
              <w:t>Актуальные вопросы кадрового делопроизводства</w:t>
            </w:r>
            <w:bookmarkEnd w:id="3"/>
            <w:r w:rsidR="0059011B" w:rsidRPr="009E3538">
              <w:rPr>
                <w:b/>
                <w:bCs/>
                <w:i/>
                <w:iCs/>
                <w:szCs w:val="24"/>
                <w:u w:val="single"/>
              </w:rPr>
              <w:t>».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  <w:proofErr w:type="gramEnd"/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559"/>
        <w:gridCol w:w="1418"/>
        <w:gridCol w:w="1418"/>
      </w:tblGrid>
      <w:tr w:rsidR="00E4154F" w:rsidRPr="005E31D0" w14:paraId="670E8C19" w14:textId="5C3ACA65" w:rsidTr="00E4154F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14:paraId="656CED34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1418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E4154F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E4154F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E4154F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E4154F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E4154F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469A" w14:textId="77777777" w:rsidR="00EE3694" w:rsidRDefault="00EE3694">
      <w:r>
        <w:separator/>
      </w:r>
    </w:p>
  </w:endnote>
  <w:endnote w:type="continuationSeparator" w:id="0">
    <w:p w14:paraId="7797A880" w14:textId="77777777" w:rsidR="00EE3694" w:rsidRDefault="00EE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8F664" w14:textId="77777777" w:rsidR="00EE3694" w:rsidRDefault="00EE3694">
      <w:r>
        <w:separator/>
      </w:r>
    </w:p>
  </w:footnote>
  <w:footnote w:type="continuationSeparator" w:id="0">
    <w:p w14:paraId="6F61DB8A" w14:textId="77777777" w:rsidR="00EE3694" w:rsidRDefault="00EE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EE3694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9E3538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29</cp:revision>
  <cp:lastPrinted>2019-05-28T04:00:00Z</cp:lastPrinted>
  <dcterms:created xsi:type="dcterms:W3CDTF">2018-12-25T09:17:00Z</dcterms:created>
  <dcterms:modified xsi:type="dcterms:W3CDTF">2021-08-02T05:53:00Z</dcterms:modified>
</cp:coreProperties>
</file>