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r w:rsidRPr="005E31D0">
              <w:rPr>
                <w:bCs/>
                <w:i/>
                <w:sz w:val="20"/>
              </w:rPr>
              <w:t>Куцаку</w:t>
            </w: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11E3156" w:rsidR="00E32409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p w14:paraId="1A4C0310" w14:textId="77777777" w:rsidR="007212C3" w:rsidRPr="005E31D0" w:rsidRDefault="007212C3" w:rsidP="00114D2D">
      <w:pPr>
        <w:jc w:val="center"/>
        <w:rPr>
          <w:b/>
          <w:bCs/>
          <w:sz w:val="20"/>
        </w:rPr>
      </w:pP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DE723" w14:textId="088505CF" w:rsidR="007212C3" w:rsidRPr="007212C3" w:rsidRDefault="00E32409" w:rsidP="007212C3">
            <w:pPr>
              <w:jc w:val="both"/>
              <w:rPr>
                <w:b/>
                <w:sz w:val="20"/>
              </w:rPr>
            </w:pPr>
            <w:r w:rsidRPr="007212C3">
              <w:rPr>
                <w:bCs/>
                <w:sz w:val="20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 </w:t>
            </w:r>
            <w:r w:rsidR="007212C3" w:rsidRPr="007212C3">
              <w:rPr>
                <w:bCs/>
                <w:sz w:val="20"/>
              </w:rPr>
              <w:t>дополнительной профессиональной программе повышения квалификации тема:</w:t>
            </w:r>
            <w:r w:rsidR="005E31D0" w:rsidRPr="007212C3">
              <w:rPr>
                <w:bCs/>
                <w:sz w:val="20"/>
              </w:rPr>
              <w:t xml:space="preserve"> </w:t>
            </w:r>
            <w:r w:rsidR="009E6FD0" w:rsidRPr="007212C3">
              <w:rPr>
                <w:b/>
                <w:sz w:val="20"/>
              </w:rPr>
              <w:t>«</w:t>
            </w:r>
            <w:r w:rsidR="007212C3" w:rsidRPr="007212C3">
              <w:rPr>
                <w:b/>
                <w:sz w:val="20"/>
              </w:rPr>
              <w:t>Актуальные вопросы организации коммерческого учета электрической энергии на розничных рынках. Защита прав и законных интересов потребителей электрической энергии при обеспечении коммерческого учета электрической энергии (мощности)</w:t>
            </w:r>
            <w:r w:rsidR="007212C3">
              <w:rPr>
                <w:b/>
                <w:sz w:val="20"/>
              </w:rPr>
              <w:t>».</w:t>
            </w:r>
          </w:p>
          <w:p w14:paraId="3C1B70D5" w14:textId="7DB8EEDF" w:rsidR="007370D0" w:rsidRPr="009B6DDD" w:rsidRDefault="009E6FD0" w:rsidP="00120A8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E4154F">
              <w:rPr>
                <w:b/>
                <w:sz w:val="20"/>
              </w:rPr>
              <w:t>»</w:t>
            </w:r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  <w:proofErr w:type="gramEnd"/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proofErr w:type="gram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Корр.счет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589"/>
        <w:gridCol w:w="1701"/>
        <w:gridCol w:w="1559"/>
        <w:gridCol w:w="1418"/>
        <w:gridCol w:w="1418"/>
      </w:tblGrid>
      <w:tr w:rsidR="00E4154F" w:rsidRPr="005E31D0" w14:paraId="670E8C19" w14:textId="5C3ACA65" w:rsidTr="00E4154F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589" w:type="dxa"/>
            <w:vAlign w:val="center"/>
          </w:tcPr>
          <w:p w14:paraId="44A7EE7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14:paraId="79737CB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14:paraId="5E83F7CE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Уровень </w:t>
            </w:r>
          </w:p>
          <w:p w14:paraId="656CED34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образования</w:t>
            </w:r>
          </w:p>
        </w:tc>
        <w:tc>
          <w:tcPr>
            <w:tcW w:w="1418" w:type="dxa"/>
            <w:vAlign w:val="center"/>
          </w:tcPr>
          <w:p w14:paraId="1ED4DC2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418" w:type="dxa"/>
          </w:tcPr>
          <w:p w14:paraId="614B5AF1" w14:textId="0D2A6E80" w:rsidR="00E4154F" w:rsidRDefault="00733B87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E4154F">
              <w:rPr>
                <w:bCs/>
                <w:sz w:val="20"/>
              </w:rPr>
              <w:t>омер</w:t>
            </w:r>
          </w:p>
          <w:p w14:paraId="56737741" w14:textId="2732C20E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E4154F" w:rsidRPr="005E31D0" w14:paraId="634CB186" w14:textId="26B2EE67" w:rsidTr="00E4154F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E4154F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589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E4154F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589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3DF49094" w14:textId="59C7CF2F" w:rsidTr="00E4154F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589" w:type="dxa"/>
          </w:tcPr>
          <w:p w14:paraId="5F401CA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999014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3DD3A26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B09B1B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6164316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5848584C" w14:textId="5BC791B5" w:rsidTr="00E4154F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589" w:type="dxa"/>
          </w:tcPr>
          <w:p w14:paraId="4BB5B89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1576837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E9D6E0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893C70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22DB86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03E1" w14:textId="77777777" w:rsidR="00F54180" w:rsidRDefault="00F54180">
      <w:r>
        <w:separator/>
      </w:r>
    </w:p>
  </w:endnote>
  <w:endnote w:type="continuationSeparator" w:id="0">
    <w:p w14:paraId="26E0CC77" w14:textId="77777777" w:rsidR="00F54180" w:rsidRDefault="00F5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E2F4" w14:textId="77777777" w:rsidR="00F54180" w:rsidRDefault="00F54180">
      <w:r>
        <w:separator/>
      </w:r>
    </w:p>
  </w:footnote>
  <w:footnote w:type="continuationSeparator" w:id="0">
    <w:p w14:paraId="33D9CCAB" w14:textId="77777777" w:rsidR="00F54180" w:rsidRDefault="00F5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7212C3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7212C3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2C3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27</cp:revision>
  <cp:lastPrinted>2019-05-28T04:00:00Z</cp:lastPrinted>
  <dcterms:created xsi:type="dcterms:W3CDTF">2018-12-25T09:17:00Z</dcterms:created>
  <dcterms:modified xsi:type="dcterms:W3CDTF">2021-06-07T07:17:00Z</dcterms:modified>
</cp:coreProperties>
</file>