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:rsidTr="00523665">
        <w:trPr>
          <w:trHeight w:val="1575"/>
        </w:trPr>
        <w:tc>
          <w:tcPr>
            <w:tcW w:w="4821" w:type="dxa"/>
          </w:tcPr>
          <w:p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7"/>
      </w:tblGrid>
      <w:tr w:rsidR="00E32409" w:rsidRPr="005E31D0" w:rsidTr="00522E2E">
        <w:trPr>
          <w:trHeight w:val="1573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0D0" w:rsidRPr="005E31D0" w:rsidRDefault="00E32409" w:rsidP="005E31D0">
            <w:pPr>
              <w:tabs>
                <w:tab w:val="left" w:pos="684"/>
              </w:tabs>
              <w:ind w:left="72" w:firstLine="709"/>
              <w:jc w:val="both"/>
              <w:rPr>
                <w:b/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5E31D0">
              <w:rPr>
                <w:bCs/>
                <w:sz w:val="20"/>
              </w:rPr>
              <w:t>обучения по программе</w:t>
            </w:r>
            <w:proofErr w:type="gramEnd"/>
            <w:r w:rsidR="005E31D0" w:rsidRPr="005E31D0">
              <w:rPr>
                <w:bCs/>
                <w:sz w:val="20"/>
              </w:rPr>
              <w:t xml:space="preserve"> </w:t>
            </w:r>
            <w:r w:rsidR="005E31D0">
              <w:rPr>
                <w:bCs/>
                <w:sz w:val="20"/>
              </w:rPr>
              <w:t>повышения квалификации</w:t>
            </w:r>
            <w:r w:rsidR="005E31D0" w:rsidRPr="005E31D0">
              <w:rPr>
                <w:bCs/>
                <w:sz w:val="20"/>
              </w:rPr>
              <w:t xml:space="preserve">: </w:t>
            </w:r>
            <w:r w:rsidR="005E31D0" w:rsidRPr="005E31D0">
              <w:rPr>
                <w:b/>
                <w:bCs/>
                <w:sz w:val="20"/>
                <w:u w:val="single"/>
              </w:rPr>
              <w:t>“</w:t>
            </w:r>
            <w:r w:rsidR="005E31D0" w:rsidRPr="005E31D0">
              <w:rPr>
                <w:b/>
                <w:sz w:val="20"/>
                <w:u w:val="single"/>
              </w:rPr>
              <w:t xml:space="preserve">Новое в регулировании деятельности управляющих, </w:t>
            </w:r>
            <w:proofErr w:type="spellStart"/>
            <w:r w:rsidR="005E31D0" w:rsidRPr="005E31D0">
              <w:rPr>
                <w:b/>
                <w:sz w:val="20"/>
                <w:u w:val="single"/>
              </w:rPr>
              <w:t>ресурсоснабжающих</w:t>
            </w:r>
            <w:proofErr w:type="spellEnd"/>
            <w:r w:rsidR="005E31D0" w:rsidRPr="005E31D0">
              <w:rPr>
                <w:b/>
                <w:sz w:val="20"/>
                <w:u w:val="single"/>
              </w:rPr>
              <w:t xml:space="preserve"> организаций и органов местного самоуправления в 2019-2020 годах”</w:t>
            </w:r>
          </w:p>
        </w:tc>
      </w:tr>
      <w:tr w:rsidR="00E32409" w:rsidRPr="005E31D0" w:rsidTr="0052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:rsidTr="005E31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E31D0" w:rsidRDefault="005E31D0" w:rsidP="00522E2E">
                  <w:pPr>
                    <w:ind w:left="72"/>
                    <w:rPr>
                      <w:b/>
                      <w:bCs/>
                      <w:sz w:val="20"/>
                      <w:lang w:val="en-US"/>
                    </w:rPr>
                  </w:pPr>
                  <w:r w:rsidRPr="005E31D0">
                    <w:rPr>
                      <w:b/>
                      <w:bCs/>
                      <w:sz w:val="20"/>
                      <w:lang w:val="en-US"/>
                    </w:rPr>
                    <w:t>V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:rsidTr="005E31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:rsidTr="00522E2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522E2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522E2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7370D0">
        <w:trPr>
          <w:trHeight w:val="20"/>
        </w:trPr>
        <w:tc>
          <w:tcPr>
            <w:tcW w:w="4433" w:type="dxa"/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7370D0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7370D0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:rsidTr="007370D0">
        <w:trPr>
          <w:trHeight w:val="20"/>
        </w:trPr>
        <w:tc>
          <w:tcPr>
            <w:tcW w:w="4433" w:type="dxa"/>
            <w:vAlign w:val="center"/>
          </w:tcPr>
          <w:p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  <w:bookmarkStart w:id="3" w:name="_GoBack"/>
        <w:bookmarkEnd w:id="3"/>
      </w:tr>
      <w:tr w:rsidR="00146F45" w:rsidRPr="005E31D0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:rsidTr="007370D0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7370D0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7370D0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</w:t>
            </w:r>
            <w:proofErr w:type="gramStart"/>
            <w:r w:rsidRPr="005E31D0">
              <w:rPr>
                <w:b/>
                <w:bCs/>
                <w:sz w:val="20"/>
              </w:rPr>
              <w:t>.с</w:t>
            </w:r>
            <w:proofErr w:type="gramEnd"/>
            <w:r w:rsidRPr="005E31D0">
              <w:rPr>
                <w:b/>
                <w:bCs/>
                <w:sz w:val="20"/>
              </w:rPr>
              <w:t>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7370D0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7370D0">
        <w:trPr>
          <w:trHeight w:val="575"/>
        </w:trPr>
        <w:tc>
          <w:tcPr>
            <w:tcW w:w="4433" w:type="dxa"/>
            <w:vAlign w:val="center"/>
          </w:tcPr>
          <w:p w:rsidR="007370D0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7370D0">
        <w:trPr>
          <w:trHeight w:val="365"/>
        </w:trPr>
        <w:tc>
          <w:tcPr>
            <w:tcW w:w="4433" w:type="dxa"/>
            <w:vAlign w:val="center"/>
          </w:tcPr>
          <w:p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2E765F" w:rsidRPr="005E31D0" w:rsidRDefault="002E765F" w:rsidP="00114D2D">
      <w:pPr>
        <w:jc w:val="center"/>
        <w:rPr>
          <w:b/>
          <w:bCs/>
          <w:sz w:val="20"/>
        </w:rPr>
      </w:pPr>
    </w:p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</w:t>
      </w:r>
      <w:proofErr w:type="gramStart"/>
      <w:r w:rsidRPr="005E31D0">
        <w:rPr>
          <w:b/>
          <w:bCs/>
          <w:sz w:val="20"/>
        </w:rPr>
        <w:t>обучающихся</w:t>
      </w:r>
      <w:proofErr w:type="gramEnd"/>
      <w:r w:rsidRPr="005E31D0">
        <w:rPr>
          <w:b/>
          <w:bCs/>
          <w:sz w:val="20"/>
        </w:rPr>
        <w:t xml:space="preserve"> </w:t>
      </w:r>
    </w:p>
    <w:p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984"/>
        <w:gridCol w:w="2552"/>
      </w:tblGrid>
      <w:tr w:rsidR="00D72C92" w:rsidRPr="005E31D0" w:rsidTr="00523665">
        <w:trPr>
          <w:trHeight w:val="563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2E765F" w:rsidRPr="005E31D0" w:rsidTr="00523665">
        <w:trPr>
          <w:trHeight w:val="300"/>
        </w:trPr>
        <w:tc>
          <w:tcPr>
            <w:tcW w:w="710" w:type="dxa"/>
            <w:vAlign w:val="center"/>
          </w:tcPr>
          <w:p w:rsidR="002E765F" w:rsidRPr="005E31D0" w:rsidRDefault="002E76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:rsidR="00DA245D" w:rsidRPr="005E31D0" w:rsidRDefault="00DA245D" w:rsidP="001C70E4">
      <w:pPr>
        <w:ind w:left="4860"/>
        <w:rPr>
          <w:sz w:val="20"/>
        </w:rPr>
      </w:pPr>
    </w:p>
    <w:p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:rsidTr="00833B3E">
        <w:trPr>
          <w:trHeight w:val="334"/>
        </w:trPr>
        <w:tc>
          <w:tcPr>
            <w:tcW w:w="3135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:rsidR="00CF47AF" w:rsidRPr="005E31D0" w:rsidRDefault="00CF47AF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80" w:rsidRDefault="00F54180">
      <w:r>
        <w:separator/>
      </w:r>
    </w:p>
  </w:endnote>
  <w:endnote w:type="continuationSeparator" w:id="0">
    <w:p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80" w:rsidRDefault="00F54180">
      <w:r>
        <w:separator/>
      </w:r>
    </w:p>
  </w:footnote>
  <w:footnote w:type="continuationSeparator" w:id="0">
    <w:p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F54180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5E31D0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7B17-E8EE-46EA-8C07-F55949BF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18</cp:revision>
  <cp:lastPrinted>2019-05-28T04:00:00Z</cp:lastPrinted>
  <dcterms:created xsi:type="dcterms:W3CDTF">2018-12-25T09:17:00Z</dcterms:created>
  <dcterms:modified xsi:type="dcterms:W3CDTF">2019-08-09T02:54:00Z</dcterms:modified>
</cp:coreProperties>
</file>